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0036" w14:textId="77777777" w:rsidR="006538E3" w:rsidRPr="00261707" w:rsidRDefault="0083447F" w:rsidP="002E286A">
      <w:pPr>
        <w:jc w:val="center"/>
        <w:rPr>
          <w:b/>
        </w:rPr>
      </w:pPr>
      <w:r w:rsidRPr="00261707">
        <w:rPr>
          <w:b/>
        </w:rPr>
        <w:t>Коллаген</w:t>
      </w:r>
      <w:r w:rsidR="00537CB4">
        <w:rPr>
          <w:b/>
        </w:rPr>
        <w:t>. Принимать или не принимать?</w:t>
      </w:r>
    </w:p>
    <w:p w14:paraId="47CEF5A7" w14:textId="1EE172AF" w:rsidR="0083447F" w:rsidRDefault="0083447F" w:rsidP="002E286A">
      <w:pPr>
        <w:jc w:val="both"/>
      </w:pPr>
      <w:r>
        <w:t xml:space="preserve">Сейчас на рынке появилось большое количество различных «коллагенов», </w:t>
      </w:r>
      <w:r w:rsidR="00261707">
        <w:t>производители которых обещают</w:t>
      </w:r>
      <w:r>
        <w:t xml:space="preserve"> улучш</w:t>
      </w:r>
      <w:r w:rsidR="00261707">
        <w:t>ить качество</w:t>
      </w:r>
      <w:r>
        <w:t xml:space="preserve"> кожи</w:t>
      </w:r>
      <w:r w:rsidR="00BB2326">
        <w:t xml:space="preserve">, избавить от морщин и целлюлита </w:t>
      </w:r>
      <w:r>
        <w:t>и вообще омол</w:t>
      </w:r>
      <w:r w:rsidR="00261707">
        <w:t>одить вас</w:t>
      </w:r>
      <w:r>
        <w:t xml:space="preserve"> лет на 10</w:t>
      </w:r>
      <w:r w:rsidR="00261707">
        <w:t>, а то и 20.</w:t>
      </w:r>
      <w:r w:rsidR="000A7843">
        <w:t xml:space="preserve"> Дозировки коллагенсодержащих БАДов варьируют</w:t>
      </w:r>
      <w:r w:rsidR="003D3D97">
        <w:t>ся</w:t>
      </w:r>
      <w:r w:rsidR="000A7843">
        <w:t xml:space="preserve"> от 500</w:t>
      </w:r>
      <w:r w:rsidR="002E286A">
        <w:t xml:space="preserve"> </w:t>
      </w:r>
      <w:r w:rsidR="000A7843">
        <w:t>мг до 3</w:t>
      </w:r>
      <w:r w:rsidR="003D3D97">
        <w:t xml:space="preserve"> </w:t>
      </w:r>
      <w:r w:rsidR="000A7843">
        <w:t>г, иногда в сво</w:t>
      </w:r>
      <w:r w:rsidR="003D3D97">
        <w:t>ё</w:t>
      </w:r>
      <w:r w:rsidR="000A7843">
        <w:t>м составе содержат витамин С</w:t>
      </w:r>
      <w:r w:rsidR="00601614">
        <w:t xml:space="preserve"> и/или биотин.</w:t>
      </w:r>
      <w:r w:rsidR="000A7843">
        <w:t xml:space="preserve"> </w:t>
      </w:r>
      <w:r w:rsidR="00261707">
        <w:t xml:space="preserve"> </w:t>
      </w:r>
      <w:r w:rsidR="002E286A">
        <w:t xml:space="preserve">В рамках недели профилактики заболеваний кожи врач по медицинской профилактике Анастасия </w:t>
      </w:r>
      <w:proofErr w:type="spellStart"/>
      <w:r w:rsidR="002E286A">
        <w:t>Гильдебрандт</w:t>
      </w:r>
      <w:proofErr w:type="spellEnd"/>
      <w:r w:rsidR="002E286A">
        <w:t xml:space="preserve"> поможет</w:t>
      </w:r>
      <w:r>
        <w:t xml:space="preserve"> раз</w:t>
      </w:r>
      <w:r w:rsidR="002E286A">
        <w:t>обраться,</w:t>
      </w:r>
      <w:r>
        <w:t xml:space="preserve"> что такое</w:t>
      </w:r>
      <w:r w:rsidR="00601614">
        <w:t xml:space="preserve"> коллаген</w:t>
      </w:r>
      <w:r>
        <w:t xml:space="preserve"> и так ли </w:t>
      </w:r>
      <w:r w:rsidR="00601614">
        <w:t xml:space="preserve">необходимо </w:t>
      </w:r>
      <w:r w:rsidR="003D3D97">
        <w:t xml:space="preserve">его </w:t>
      </w:r>
      <w:r w:rsidR="00601614">
        <w:t>принимать</w:t>
      </w:r>
      <w:r>
        <w:t>.</w:t>
      </w:r>
    </w:p>
    <w:p w14:paraId="69B2DFEE" w14:textId="77777777" w:rsidR="00261707" w:rsidRDefault="0083447F" w:rsidP="002E286A">
      <w:pPr>
        <w:jc w:val="both"/>
      </w:pPr>
      <w:r>
        <w:t>Коллаген – это белок, который входит в состав всей соединительной ткани (мышцы, хрящи, связки, кожа, волосы, ногти) и синтезируется н</w:t>
      </w:r>
      <w:r w:rsidR="00261707">
        <w:t xml:space="preserve">епосредственно самим организмом из аминокислот. Всего существует 25 различных типов коллагена, но основными являются три: </w:t>
      </w:r>
    </w:p>
    <w:p w14:paraId="0E45AC9E" w14:textId="77777777" w:rsidR="0083447F" w:rsidRPr="00261707" w:rsidRDefault="00261707" w:rsidP="002E286A">
      <w:pPr>
        <w:jc w:val="both"/>
      </w:pPr>
      <w:r>
        <w:t xml:space="preserve">тип </w:t>
      </w:r>
      <w:r>
        <w:rPr>
          <w:lang w:val="en-US"/>
        </w:rPr>
        <w:t>I</w:t>
      </w:r>
      <w:r w:rsidRPr="00261707">
        <w:t xml:space="preserve"> </w:t>
      </w:r>
      <w:r>
        <w:t>– распределяется по коже, костям, связкам, сухожилиям;</w:t>
      </w:r>
    </w:p>
    <w:p w14:paraId="21FBE63E" w14:textId="77777777" w:rsidR="00261707" w:rsidRDefault="00261707" w:rsidP="002E286A">
      <w:pPr>
        <w:jc w:val="both"/>
      </w:pPr>
      <w:r>
        <w:t xml:space="preserve">тип </w:t>
      </w:r>
      <w:r>
        <w:rPr>
          <w:lang w:val="en-US"/>
        </w:rPr>
        <w:t>II</w:t>
      </w:r>
      <w:r>
        <w:t xml:space="preserve"> – </w:t>
      </w:r>
      <w:r w:rsidR="000A7843">
        <w:t>формирует суставы и хрящи</w:t>
      </w:r>
      <w:r>
        <w:t xml:space="preserve">; </w:t>
      </w:r>
    </w:p>
    <w:p w14:paraId="57BC9EE1" w14:textId="01AF2FCF" w:rsidR="00261707" w:rsidRDefault="00261707" w:rsidP="002E286A">
      <w:pPr>
        <w:jc w:val="both"/>
      </w:pPr>
      <w:r>
        <w:t xml:space="preserve">тип </w:t>
      </w:r>
      <w:r>
        <w:rPr>
          <w:lang w:val="en-US"/>
        </w:rPr>
        <w:t>III</w:t>
      </w:r>
      <w:r>
        <w:t xml:space="preserve"> – наиболее распростран</w:t>
      </w:r>
      <w:r w:rsidR="003D3D97">
        <w:t>ё</w:t>
      </w:r>
      <w:r>
        <w:t>н в коже, сосудах, внутренних органах.</w:t>
      </w:r>
    </w:p>
    <w:p w14:paraId="7A280D14" w14:textId="2D78617A" w:rsidR="00261707" w:rsidRDefault="0062257C" w:rsidP="002E286A">
      <w:pPr>
        <w:jc w:val="both"/>
      </w:pPr>
      <w:r>
        <w:t xml:space="preserve">Когда </w:t>
      </w:r>
      <w:r w:rsidR="001F5735">
        <w:t xml:space="preserve">же </w:t>
      </w:r>
      <w:r>
        <w:t>происходит снижение синтеза коллагена?</w:t>
      </w:r>
      <w:r w:rsidR="001F5735">
        <w:t xml:space="preserve"> Это состояние может в</w:t>
      </w:r>
      <w:r w:rsidR="00BB2326">
        <w:t>озникнуть по различным причинам</w:t>
      </w:r>
      <w:r w:rsidR="003D3D97">
        <w:t>.</w:t>
      </w:r>
    </w:p>
    <w:p w14:paraId="6D8AB552" w14:textId="12858160" w:rsidR="001F5735" w:rsidRDefault="001F5735" w:rsidP="002E286A">
      <w:pPr>
        <w:jc w:val="both"/>
      </w:pPr>
      <w:r>
        <w:t>1. При дефиците белка в рационе. Норма потребления белка 1,5 - 2 г на 1</w:t>
      </w:r>
      <w:r w:rsidR="003D3D97">
        <w:t xml:space="preserve"> </w:t>
      </w:r>
      <w:r>
        <w:t xml:space="preserve">кг массы тела в сутки. </w:t>
      </w:r>
      <w:r w:rsidR="00537CB4">
        <w:t>Получается, что среднестатистический взрослый должен употреблять около 100</w:t>
      </w:r>
      <w:r w:rsidR="002E286A">
        <w:t xml:space="preserve"> </w:t>
      </w:r>
      <w:r w:rsidR="00537CB4">
        <w:t xml:space="preserve">г белка в сутки. </w:t>
      </w:r>
    </w:p>
    <w:p w14:paraId="7D5AEAC5" w14:textId="0CBAE69C" w:rsidR="001F5735" w:rsidRDefault="001F5735" w:rsidP="002E286A">
      <w:pPr>
        <w:jc w:val="both"/>
      </w:pPr>
      <w:r>
        <w:t xml:space="preserve">2. Различные заболевания ЖКТ. Для того чтобы белок, поступивший с </w:t>
      </w:r>
      <w:r w:rsidR="003D3D97">
        <w:t>едой</w:t>
      </w:r>
      <w:r>
        <w:t>, усвоился, организм в процессе переваривания пищи</w:t>
      </w:r>
      <w:r w:rsidRPr="001F5735">
        <w:t xml:space="preserve"> </w:t>
      </w:r>
      <w:r>
        <w:t xml:space="preserve">при помощи ферментов расщепляет </w:t>
      </w:r>
      <w:r w:rsidR="00BB2326">
        <w:t xml:space="preserve">все </w:t>
      </w:r>
      <w:r>
        <w:t>белки до аминокислот</w:t>
      </w:r>
      <w:r w:rsidR="00BB2326">
        <w:t xml:space="preserve"> и усваивает уже аминокислоты, а не белки в чистом виде. </w:t>
      </w:r>
    </w:p>
    <w:p w14:paraId="23ED7BA2" w14:textId="59CBD965" w:rsidR="00BB2326" w:rsidRDefault="00BB2326" w:rsidP="002E286A">
      <w:pPr>
        <w:jc w:val="both"/>
      </w:pPr>
      <w:r>
        <w:t>3. Курение. Все ваши сигареты, «</w:t>
      </w:r>
      <w:proofErr w:type="spellStart"/>
      <w:r>
        <w:t>электронки</w:t>
      </w:r>
      <w:proofErr w:type="spellEnd"/>
      <w:r>
        <w:t>» и кал</w:t>
      </w:r>
      <w:r w:rsidR="002E286A">
        <w:t>ьяны</w:t>
      </w:r>
      <w:r>
        <w:t xml:space="preserve"> разрушают уже синтезированный коллаген и тем самым провоцируют ухудшение качества кожи и формирование морщин.</w:t>
      </w:r>
    </w:p>
    <w:p w14:paraId="68ACB743" w14:textId="77777777" w:rsidR="000A7843" w:rsidRDefault="000A7843" w:rsidP="002E286A">
      <w:pPr>
        <w:jc w:val="both"/>
      </w:pPr>
      <w:r>
        <w:t>4. Возраст. После 25 лет синтез коллагена в организме снижается на 10-15% каждые 5 лет, а уже к 45-50 годам снижается до 50%.</w:t>
      </w:r>
    </w:p>
    <w:p w14:paraId="44FF7522" w14:textId="26D35001" w:rsidR="00601614" w:rsidRDefault="00537CB4" w:rsidP="002E286A">
      <w:pPr>
        <w:jc w:val="both"/>
      </w:pPr>
      <w:r>
        <w:t>Получается, что о</w:t>
      </w:r>
      <w:r w:rsidR="00601614">
        <w:t>рганизм умный, он сам знает, когд</w:t>
      </w:r>
      <w:r>
        <w:t>а и что ему нужно синтезировать. Г</w:t>
      </w:r>
      <w:r w:rsidR="00601614">
        <w:t xml:space="preserve">лавное </w:t>
      </w:r>
      <w:r w:rsidR="003D3D97">
        <w:t xml:space="preserve">– </w:t>
      </w:r>
      <w:bookmarkStart w:id="0" w:name="_GoBack"/>
      <w:r w:rsidR="003D3D97">
        <w:t>не мешать</w:t>
      </w:r>
      <w:r w:rsidR="003D3D97">
        <w:t xml:space="preserve"> </w:t>
      </w:r>
      <w:bookmarkEnd w:id="0"/>
      <w:r w:rsidR="00601614">
        <w:t>ему в этом.</w:t>
      </w:r>
      <w:r w:rsidRPr="00537CB4">
        <w:t xml:space="preserve"> </w:t>
      </w:r>
      <w:r>
        <w:t>Поэтому, если хотите сохранить свою кожу упругой, а суставы прочными, следите за питанием и состоянием своего ЖКТ, а также постарайтесь избавиться от пагубных привычек.</w:t>
      </w:r>
    </w:p>
    <w:p w14:paraId="2B846FF5" w14:textId="77777777" w:rsidR="00261707" w:rsidRPr="00261707" w:rsidRDefault="00261707" w:rsidP="002E286A">
      <w:pPr>
        <w:jc w:val="both"/>
      </w:pPr>
    </w:p>
    <w:sectPr w:rsidR="00261707" w:rsidRPr="00261707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C0"/>
    <w:rsid w:val="000A7843"/>
    <w:rsid w:val="000D17C0"/>
    <w:rsid w:val="001F5735"/>
    <w:rsid w:val="00261707"/>
    <w:rsid w:val="002E286A"/>
    <w:rsid w:val="002F04E6"/>
    <w:rsid w:val="003D3D97"/>
    <w:rsid w:val="00537CB4"/>
    <w:rsid w:val="00583CF3"/>
    <w:rsid w:val="005E4702"/>
    <w:rsid w:val="00601614"/>
    <w:rsid w:val="0062257C"/>
    <w:rsid w:val="006538E3"/>
    <w:rsid w:val="0083447F"/>
    <w:rsid w:val="008F1BCF"/>
    <w:rsid w:val="009101CE"/>
    <w:rsid w:val="00974B98"/>
    <w:rsid w:val="00BB2326"/>
    <w:rsid w:val="00DE0269"/>
    <w:rsid w:val="00E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045F"/>
  <w15:chartTrackingRefBased/>
  <w15:docId w15:val="{3DE6B6DC-1479-40A0-8CC3-1604E74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Пользователь Windows</cp:lastModifiedBy>
  <cp:revision>4</cp:revision>
  <dcterms:created xsi:type="dcterms:W3CDTF">2023-08-29T12:58:00Z</dcterms:created>
  <dcterms:modified xsi:type="dcterms:W3CDTF">2023-08-30T10:57:00Z</dcterms:modified>
</cp:coreProperties>
</file>